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02" w:rsidRPr="005D1ACD" w:rsidRDefault="00943802" w:rsidP="005D1ACD">
      <w:pPr>
        <w:jc w:val="center"/>
        <w:rPr>
          <w:b/>
          <w:sz w:val="28"/>
          <w:szCs w:val="28"/>
        </w:rPr>
      </w:pPr>
      <w:r w:rsidRPr="005D1ACD">
        <w:rPr>
          <w:b/>
          <w:sz w:val="28"/>
          <w:szCs w:val="28"/>
        </w:rPr>
        <w:t>TABELLA CONSULENTI E COLLABORATORI  (ART. 15, COMMI 1 E 2, D.</w:t>
      </w:r>
      <w:r w:rsidR="004F7AFD">
        <w:rPr>
          <w:b/>
          <w:sz w:val="28"/>
          <w:szCs w:val="28"/>
        </w:rPr>
        <w:t xml:space="preserve"> </w:t>
      </w:r>
      <w:r w:rsidRPr="005D1ACD">
        <w:rPr>
          <w:b/>
          <w:sz w:val="28"/>
          <w:szCs w:val="28"/>
        </w:rPr>
        <w:t>LGS. 33/2013)</w:t>
      </w:r>
    </w:p>
    <w:p w:rsidR="00943802" w:rsidRPr="005D1ACD" w:rsidRDefault="00393FAA" w:rsidP="005D1AC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ANNO 2016</w:t>
      </w:r>
    </w:p>
    <w:p w:rsidR="00943802" w:rsidRDefault="00943802"/>
    <w:tbl>
      <w:tblPr>
        <w:tblW w:w="14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118"/>
        <w:gridCol w:w="2410"/>
        <w:gridCol w:w="1984"/>
        <w:gridCol w:w="2409"/>
        <w:gridCol w:w="2127"/>
        <w:gridCol w:w="2409"/>
      </w:tblGrid>
      <w:tr w:rsidR="00943802" w:rsidRPr="003420F4" w:rsidTr="003420F4">
        <w:trPr>
          <w:trHeight w:val="1534"/>
        </w:trPr>
        <w:tc>
          <w:tcPr>
            <w:tcW w:w="534" w:type="dxa"/>
            <w:tcBorders>
              <w:top w:val="nil"/>
              <w:left w:val="nil"/>
            </w:tcBorders>
            <w:shd w:val="clear" w:color="auto" w:fill="FFFFFF"/>
          </w:tcPr>
          <w:p w:rsidR="00943802" w:rsidRPr="003420F4" w:rsidRDefault="00943802" w:rsidP="003420F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AF1DD"/>
          </w:tcPr>
          <w:p w:rsidR="00943802" w:rsidRPr="003420F4" w:rsidRDefault="00943802" w:rsidP="003420F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43802" w:rsidRPr="003420F4" w:rsidRDefault="00943802" w:rsidP="003420F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42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Estremi atto conferimento incarico o consulenza  a soggetti esterni</w:t>
            </w:r>
          </w:p>
          <w:p w:rsidR="00943802" w:rsidRPr="003420F4" w:rsidRDefault="00943802" w:rsidP="003420F4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shd w:val="clear" w:color="auto" w:fill="EAF1DD"/>
          </w:tcPr>
          <w:p w:rsidR="00943802" w:rsidRPr="003420F4" w:rsidRDefault="00943802" w:rsidP="003420F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43802" w:rsidRPr="003420F4" w:rsidRDefault="00943802" w:rsidP="003420F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420F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Indicazione del soggetto percettore </w:t>
            </w:r>
          </w:p>
          <w:p w:rsidR="00943802" w:rsidRPr="003420F4" w:rsidRDefault="00943802" w:rsidP="003420F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43802" w:rsidRPr="003420F4" w:rsidRDefault="00943802" w:rsidP="003420F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420F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Curriculum</w:t>
            </w:r>
          </w:p>
          <w:p w:rsidR="00943802" w:rsidRPr="003420F4" w:rsidRDefault="00943802" w:rsidP="003420F4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shd w:val="clear" w:color="auto" w:fill="EAF1DD"/>
          </w:tcPr>
          <w:p w:rsidR="00943802" w:rsidRPr="003420F4" w:rsidRDefault="00943802" w:rsidP="003420F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43802" w:rsidRPr="003420F4" w:rsidRDefault="00943802" w:rsidP="003420F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42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Ragione dell'incarico</w:t>
            </w:r>
          </w:p>
          <w:p w:rsidR="00943802" w:rsidRPr="003420F4" w:rsidRDefault="00943802" w:rsidP="003420F4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shd w:val="clear" w:color="auto" w:fill="EAF1DD"/>
          </w:tcPr>
          <w:p w:rsidR="00943802" w:rsidRPr="003420F4" w:rsidRDefault="00943802" w:rsidP="003420F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43802" w:rsidRPr="003420F4" w:rsidRDefault="00943802" w:rsidP="003420F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420F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Ammontare erogato </w:t>
            </w:r>
          </w:p>
          <w:p w:rsidR="00943802" w:rsidRPr="003420F4" w:rsidRDefault="00943802" w:rsidP="003420F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43802" w:rsidRPr="003420F4" w:rsidRDefault="00943802" w:rsidP="003420F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42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Durata incarico</w:t>
            </w:r>
          </w:p>
          <w:p w:rsidR="00943802" w:rsidRPr="003420F4" w:rsidRDefault="00943802" w:rsidP="003420F4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shd w:val="clear" w:color="auto" w:fill="EAF1DD"/>
          </w:tcPr>
          <w:p w:rsidR="00943802" w:rsidRPr="003420F4" w:rsidRDefault="00943802" w:rsidP="003420F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43802" w:rsidRPr="003420F4" w:rsidRDefault="00943802" w:rsidP="003420F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42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Attestazione avvenuta verifica insussistenza situazioni, anche potenziali, di conflitto di interessi</w:t>
            </w:r>
          </w:p>
          <w:p w:rsidR="00943802" w:rsidRPr="003420F4" w:rsidRDefault="00943802" w:rsidP="003420F4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shd w:val="clear" w:color="auto" w:fill="EAF1DD"/>
          </w:tcPr>
          <w:p w:rsidR="00943802" w:rsidRPr="003420F4" w:rsidRDefault="00943802" w:rsidP="003420F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43802" w:rsidRPr="003420F4" w:rsidRDefault="00943802" w:rsidP="003420F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42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Dati relativi allo svolgimento incarichi o titolarità di cariche in enti di diritto privato regolati o finanziati dalla P.A. a allo svolgimento di attività professionali</w:t>
            </w:r>
          </w:p>
          <w:p w:rsidR="00943802" w:rsidRPr="003420F4" w:rsidRDefault="00943802" w:rsidP="003420F4">
            <w:pPr>
              <w:spacing w:after="0" w:line="240" w:lineRule="auto"/>
              <w:rPr>
                <w:b/>
              </w:rPr>
            </w:pPr>
          </w:p>
        </w:tc>
      </w:tr>
      <w:tr w:rsidR="00943802" w:rsidRPr="003420F4" w:rsidTr="003420F4">
        <w:trPr>
          <w:trHeight w:val="2401"/>
        </w:trPr>
        <w:tc>
          <w:tcPr>
            <w:tcW w:w="534" w:type="dxa"/>
          </w:tcPr>
          <w:p w:rsidR="00943802" w:rsidRPr="003420F4" w:rsidRDefault="00943802" w:rsidP="003420F4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943802" w:rsidRPr="003420F4" w:rsidRDefault="00943802" w:rsidP="003420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420F4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3118" w:type="dxa"/>
          </w:tcPr>
          <w:p w:rsidR="00943802" w:rsidRPr="00393FAA" w:rsidRDefault="00943802" w:rsidP="00F16A88">
            <w:pPr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  <w:p w:rsidR="00393FAA" w:rsidRPr="00393FAA" w:rsidRDefault="00393FAA" w:rsidP="00393FAA">
            <w:pPr>
              <w:shd w:val="clear" w:color="auto" w:fill="FFFFFF"/>
              <w:spacing w:after="3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393FAA">
              <w:rPr>
                <w:rFonts w:ascii="Arial" w:hAnsi="Arial" w:cs="Arial"/>
                <w:color w:val="333333"/>
                <w:sz w:val="16"/>
                <w:szCs w:val="16"/>
              </w:rPr>
              <w:t>DETERMINAZIONE N.47 DEL 31.05.2016 REGISTRO GENERALE N.  73 DEL 10.06.2016 AVENTE AD OGGETTO:”PERIZIA TECNICA SU AUTOVETTURA PER RICHIESTA RISARCIMENTO DANNI A SEGUITO DI SINISTRO STRADALE CAUSATO DA CANE RANDAGIO”.</w:t>
            </w:r>
          </w:p>
          <w:p w:rsidR="00943802" w:rsidRPr="00393FAA" w:rsidRDefault="00943802" w:rsidP="00F16A8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943802" w:rsidRPr="00393FAA" w:rsidRDefault="00943802" w:rsidP="003420F4">
            <w:pPr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943802" w:rsidRPr="00393FAA" w:rsidRDefault="00393FAA" w:rsidP="003420F4">
            <w:pPr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393FA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PERITO ASSICURATIVO DEIANA MASSIMO</w:t>
            </w:r>
          </w:p>
          <w:p w:rsidR="00943802" w:rsidRPr="00393FAA" w:rsidRDefault="00943802" w:rsidP="003420F4">
            <w:pPr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  <w:p w:rsidR="00943802" w:rsidRPr="00393FAA" w:rsidRDefault="00943802" w:rsidP="003420F4">
            <w:pPr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  <w:p w:rsidR="00943802" w:rsidRPr="00393FAA" w:rsidRDefault="00943802" w:rsidP="003420F4">
            <w:pPr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393F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CURRICULUM</w:t>
            </w:r>
          </w:p>
        </w:tc>
        <w:tc>
          <w:tcPr>
            <w:tcW w:w="1984" w:type="dxa"/>
          </w:tcPr>
          <w:p w:rsidR="00943802" w:rsidRPr="00393FAA" w:rsidRDefault="00943802" w:rsidP="003420F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43802" w:rsidRPr="00393FAA" w:rsidRDefault="00393FAA" w:rsidP="003420F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FA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PERIZIA TECNICA SU AUTOVETTURA PER RICHIESTA RISARCIMENTO DANNI A SEGUITO DI SINISTRO STRADALE CAUSATO DA CANE RANDAGIO.</w:t>
            </w:r>
          </w:p>
        </w:tc>
        <w:tc>
          <w:tcPr>
            <w:tcW w:w="2409" w:type="dxa"/>
          </w:tcPr>
          <w:p w:rsidR="00943802" w:rsidRPr="00393FAA" w:rsidRDefault="00943802" w:rsidP="003420F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43802" w:rsidRPr="00393FAA" w:rsidRDefault="00943802" w:rsidP="003420F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FAA">
              <w:rPr>
                <w:rFonts w:ascii="Arial" w:hAnsi="Arial" w:cs="Arial"/>
                <w:color w:val="000000"/>
                <w:sz w:val="16"/>
                <w:szCs w:val="16"/>
              </w:rPr>
              <w:t>COMPENSO PREVISTO:</w:t>
            </w:r>
          </w:p>
          <w:p w:rsidR="00943802" w:rsidRPr="00393FAA" w:rsidRDefault="00943802" w:rsidP="003420F4">
            <w:pPr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393FAA">
              <w:rPr>
                <w:rFonts w:ascii="Arial" w:hAnsi="Arial" w:cs="Arial"/>
                <w:color w:val="000000"/>
                <w:sz w:val="16"/>
                <w:szCs w:val="16"/>
              </w:rPr>
              <w:t xml:space="preserve"> € </w:t>
            </w:r>
            <w:r w:rsidR="00393FAA" w:rsidRPr="00393FA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200,00</w:t>
            </w:r>
          </w:p>
          <w:p w:rsidR="00943802" w:rsidRPr="00393FAA" w:rsidRDefault="00943802" w:rsidP="003420F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43802" w:rsidRPr="00393FAA" w:rsidRDefault="00943802" w:rsidP="003420F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FAA">
              <w:rPr>
                <w:rFonts w:ascii="Arial" w:hAnsi="Arial" w:cs="Arial"/>
                <w:color w:val="000000"/>
                <w:sz w:val="16"/>
                <w:szCs w:val="16"/>
              </w:rPr>
              <w:t>DURATA INCARICO</w:t>
            </w:r>
            <w:bookmarkStart w:id="0" w:name="_GoBack"/>
            <w:bookmarkEnd w:id="0"/>
            <w:r w:rsidRPr="00393FAA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943802" w:rsidRPr="00393FAA" w:rsidRDefault="00943802" w:rsidP="003420F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FAA">
              <w:rPr>
                <w:rFonts w:ascii="Arial" w:hAnsi="Arial" w:cs="Arial"/>
                <w:color w:val="000000"/>
                <w:sz w:val="16"/>
                <w:szCs w:val="16"/>
              </w:rPr>
              <w:t xml:space="preserve">DAL </w:t>
            </w:r>
            <w:r w:rsidR="00393FAA" w:rsidRPr="00393FAA">
              <w:rPr>
                <w:rFonts w:ascii="Arial" w:hAnsi="Arial" w:cs="Arial"/>
                <w:color w:val="000000"/>
                <w:sz w:val="16"/>
                <w:szCs w:val="16"/>
              </w:rPr>
              <w:t>10/06/2016</w:t>
            </w:r>
          </w:p>
          <w:p w:rsidR="00943802" w:rsidRPr="00393FAA" w:rsidRDefault="00393FAA" w:rsidP="003420F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3FAA">
              <w:rPr>
                <w:rFonts w:ascii="Arial" w:hAnsi="Arial" w:cs="Arial"/>
                <w:color w:val="000000"/>
                <w:sz w:val="16"/>
                <w:szCs w:val="16"/>
              </w:rPr>
              <w:t>AL 10/06/2016</w:t>
            </w:r>
          </w:p>
          <w:p w:rsidR="00943802" w:rsidRPr="00393FAA" w:rsidRDefault="00943802" w:rsidP="003420F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943802" w:rsidRPr="003420F4" w:rsidRDefault="00943802" w:rsidP="003420F4">
            <w:pPr>
              <w:spacing w:after="0" w:line="240" w:lineRule="auto"/>
            </w:pPr>
          </w:p>
        </w:tc>
        <w:tc>
          <w:tcPr>
            <w:tcW w:w="2409" w:type="dxa"/>
          </w:tcPr>
          <w:p w:rsidR="00943802" w:rsidRPr="003420F4" w:rsidRDefault="00943802" w:rsidP="003420F4">
            <w:pPr>
              <w:spacing w:after="0" w:line="240" w:lineRule="auto"/>
            </w:pPr>
          </w:p>
        </w:tc>
      </w:tr>
    </w:tbl>
    <w:p w:rsidR="00943802" w:rsidRDefault="00943802"/>
    <w:sectPr w:rsidR="00943802" w:rsidSect="00B1582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02" w:rsidRDefault="00943802" w:rsidP="005D1ACD">
      <w:pPr>
        <w:spacing w:after="0" w:line="240" w:lineRule="auto"/>
      </w:pPr>
      <w:r>
        <w:separator/>
      </w:r>
    </w:p>
  </w:endnote>
  <w:endnote w:type="continuationSeparator" w:id="0">
    <w:p w:rsidR="00943802" w:rsidRDefault="00943802" w:rsidP="005D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02" w:rsidRDefault="00943802" w:rsidP="005D1ACD">
      <w:pPr>
        <w:spacing w:after="0" w:line="240" w:lineRule="auto"/>
      </w:pPr>
      <w:r>
        <w:separator/>
      </w:r>
    </w:p>
  </w:footnote>
  <w:footnote w:type="continuationSeparator" w:id="0">
    <w:p w:rsidR="00943802" w:rsidRDefault="00943802" w:rsidP="005D1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A31"/>
    <w:multiLevelType w:val="hybridMultilevel"/>
    <w:tmpl w:val="D4986E1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826"/>
    <w:rsid w:val="00257192"/>
    <w:rsid w:val="003420F4"/>
    <w:rsid w:val="00347157"/>
    <w:rsid w:val="00393FAA"/>
    <w:rsid w:val="003B0360"/>
    <w:rsid w:val="00432964"/>
    <w:rsid w:val="00482882"/>
    <w:rsid w:val="004F02EC"/>
    <w:rsid w:val="004F7AFD"/>
    <w:rsid w:val="005902BB"/>
    <w:rsid w:val="005D1ACD"/>
    <w:rsid w:val="006625E8"/>
    <w:rsid w:val="006E7CE6"/>
    <w:rsid w:val="0080145B"/>
    <w:rsid w:val="00805B18"/>
    <w:rsid w:val="00943802"/>
    <w:rsid w:val="009A4782"/>
    <w:rsid w:val="009E7C6F"/>
    <w:rsid w:val="00B15826"/>
    <w:rsid w:val="00C721A7"/>
    <w:rsid w:val="00D36020"/>
    <w:rsid w:val="00DA7102"/>
    <w:rsid w:val="00E01E5C"/>
    <w:rsid w:val="00E80623"/>
    <w:rsid w:val="00EA542C"/>
    <w:rsid w:val="00F1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1A7"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5826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D1A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D1AC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D1A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D1ACD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5D1ACD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4F02E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20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82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656">
              <w:marLeft w:val="0"/>
              <w:marRight w:val="0"/>
              <w:marTop w:val="0"/>
              <w:marBottom w:val="30"/>
              <w:divBdr>
                <w:top w:val="single" w:sz="6" w:space="3" w:color="EBEBEB"/>
                <w:left w:val="single" w:sz="6" w:space="3" w:color="EBEBEB"/>
                <w:bottom w:val="single" w:sz="6" w:space="3" w:color="EBEBEB"/>
                <w:right w:val="single" w:sz="6" w:space="3" w:color="EBEBEB"/>
              </w:divBdr>
            </w:div>
            <w:div w:id="8152193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Mongittu</dc:creator>
  <cp:keywords/>
  <dc:description/>
  <cp:lastModifiedBy>Pietro Paderas</cp:lastModifiedBy>
  <cp:revision>16</cp:revision>
  <dcterms:created xsi:type="dcterms:W3CDTF">2018-04-11T06:18:00Z</dcterms:created>
  <dcterms:modified xsi:type="dcterms:W3CDTF">2018-04-11T09:12:00Z</dcterms:modified>
</cp:coreProperties>
</file>